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252"/>
        <w:gridCol w:w="2252"/>
        <w:gridCol w:w="2253"/>
        <w:gridCol w:w="2253"/>
      </w:tblGrid>
      <w:tr w:rsidR="005039A6" w14:paraId="63A3793E" w14:textId="77777777" w:rsidTr="005039A6">
        <w:tc>
          <w:tcPr>
            <w:tcW w:w="9010" w:type="dxa"/>
            <w:gridSpan w:val="4"/>
            <w:tcBorders>
              <w:bottom w:val="single" w:sz="4" w:space="0" w:color="auto"/>
            </w:tcBorders>
          </w:tcPr>
          <w:p w14:paraId="0F868BD8" w14:textId="77777777" w:rsidR="005039A6" w:rsidRDefault="005039A6" w:rsidP="005039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00000"/>
                <w:sz w:val="26"/>
                <w:szCs w:val="26"/>
              </w:rPr>
            </w:pPr>
            <w:r>
              <w:rPr>
                <w:rFonts w:ascii="Helvetica" w:hAnsi="Helvetica" w:cs="Helvetica"/>
                <w:color w:val="000000"/>
                <w:sz w:val="26"/>
                <w:szCs w:val="26"/>
              </w:rPr>
              <w:t xml:space="preserve">Lesson 1 Hoghton Tower </w:t>
            </w:r>
          </w:p>
          <w:p w14:paraId="37AF858E" w14:textId="77777777" w:rsidR="005039A6" w:rsidRDefault="005039A6" w:rsidP="005039A6">
            <w:pPr>
              <w:jc w:val="center"/>
            </w:pPr>
            <w:r>
              <w:rPr>
                <w:rFonts w:ascii="Helvetica" w:hAnsi="Helvetica" w:cs="Helvetica"/>
                <w:color w:val="000000"/>
                <w:sz w:val="26"/>
                <w:szCs w:val="26"/>
              </w:rPr>
              <w:t>Timeline</w:t>
            </w:r>
          </w:p>
        </w:tc>
      </w:tr>
      <w:tr w:rsidR="005039A6" w14:paraId="11BB222F" w14:textId="77777777" w:rsidTr="005039A6">
        <w:tc>
          <w:tcPr>
            <w:tcW w:w="4504" w:type="dxa"/>
            <w:gridSpan w:val="2"/>
            <w:shd w:val="clear" w:color="auto" w:fill="BDD6EE" w:themeFill="accent1" w:themeFillTint="66"/>
          </w:tcPr>
          <w:p w14:paraId="116F2581" w14:textId="77777777" w:rsidR="005039A6" w:rsidRPr="005039A6" w:rsidRDefault="005039A6">
            <w:pPr>
              <w:rPr>
                <w:b/>
              </w:rPr>
            </w:pPr>
            <w:r w:rsidRPr="005039A6">
              <w:rPr>
                <w:b/>
              </w:rPr>
              <w:t>Learning Objective</w:t>
            </w:r>
          </w:p>
        </w:tc>
        <w:tc>
          <w:tcPr>
            <w:tcW w:w="4506" w:type="dxa"/>
            <w:gridSpan w:val="2"/>
            <w:shd w:val="clear" w:color="auto" w:fill="BDD6EE" w:themeFill="accent1" w:themeFillTint="66"/>
          </w:tcPr>
          <w:p w14:paraId="6FFE8181" w14:textId="77777777" w:rsidR="005039A6" w:rsidRPr="005039A6" w:rsidRDefault="005039A6">
            <w:pPr>
              <w:rPr>
                <w:b/>
              </w:rPr>
            </w:pPr>
            <w:r w:rsidRPr="005039A6">
              <w:rPr>
                <w:b/>
              </w:rPr>
              <w:t>Resources</w:t>
            </w:r>
          </w:p>
        </w:tc>
      </w:tr>
      <w:tr w:rsidR="005039A6" w14:paraId="31097CD6" w14:textId="77777777" w:rsidTr="005039A6">
        <w:tc>
          <w:tcPr>
            <w:tcW w:w="4504" w:type="dxa"/>
            <w:gridSpan w:val="2"/>
            <w:tcBorders>
              <w:bottom w:val="single" w:sz="4" w:space="0" w:color="auto"/>
            </w:tcBorders>
          </w:tcPr>
          <w:p w14:paraId="2136F8CA" w14:textId="675F399F" w:rsidR="009076EE" w:rsidRDefault="009076EE" w:rsidP="009076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To create a timeline of Hoghton tower</w:t>
            </w:r>
          </w:p>
          <w:p w14:paraId="531B2357" w14:textId="54F31A00" w:rsidR="005039A6" w:rsidRDefault="009076EE" w:rsidP="009076EE">
            <w:r>
              <w:rPr>
                <w:rFonts w:ascii="Helvetica" w:hAnsi="Helvetica" w:cs="Helvetica"/>
                <w:color w:val="000000"/>
              </w:rPr>
              <w:t>To interrogate a timeline.</w:t>
            </w:r>
          </w:p>
        </w:tc>
        <w:tc>
          <w:tcPr>
            <w:tcW w:w="4506" w:type="dxa"/>
            <w:gridSpan w:val="2"/>
            <w:tcBorders>
              <w:bottom w:val="single" w:sz="4" w:space="0" w:color="auto"/>
            </w:tcBorders>
          </w:tcPr>
          <w:p w14:paraId="6C03A218" w14:textId="150DE4D8" w:rsidR="009076EE" w:rsidRDefault="009076EE" w:rsidP="009076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 xml:space="preserve">Dates from the Hoghton </w:t>
            </w:r>
            <w:r w:rsidR="007F470A">
              <w:rPr>
                <w:rFonts w:ascii="Helvetica" w:hAnsi="Helvetica" w:cs="Helvetica"/>
                <w:color w:val="000000"/>
              </w:rPr>
              <w:t>T</w:t>
            </w:r>
            <w:r>
              <w:rPr>
                <w:rFonts w:ascii="Helvetica" w:hAnsi="Helvetica" w:cs="Helvetica"/>
                <w:color w:val="000000"/>
              </w:rPr>
              <w:t>ower</w:t>
            </w:r>
            <w:r w:rsidR="007F470A">
              <w:rPr>
                <w:rFonts w:ascii="Helvetica" w:hAnsi="Helvetica" w:cs="Helvetica"/>
                <w:color w:val="000000"/>
              </w:rPr>
              <w:t xml:space="preserve"> Timeline</w:t>
            </w:r>
          </w:p>
          <w:p w14:paraId="626E73D2" w14:textId="64294EE6" w:rsidR="009076EE" w:rsidRDefault="009076EE" w:rsidP="009076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Power</w:t>
            </w:r>
            <w:r w:rsidR="007F470A">
              <w:rPr>
                <w:rFonts w:ascii="Helvetica" w:hAnsi="Helvetica" w:cs="Helvetica"/>
                <w:color w:val="000000"/>
              </w:rPr>
              <w:t>P</w:t>
            </w:r>
            <w:r>
              <w:rPr>
                <w:rFonts w:ascii="Helvetica" w:hAnsi="Helvetica" w:cs="Helvetica"/>
                <w:color w:val="000000"/>
              </w:rPr>
              <w:t>oint</w:t>
            </w:r>
          </w:p>
          <w:p w14:paraId="53279845" w14:textId="0FA00E9B" w:rsidR="005039A6" w:rsidRPr="007F470A" w:rsidRDefault="009076EE" w:rsidP="007F47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Table with dates on.</w:t>
            </w:r>
          </w:p>
        </w:tc>
      </w:tr>
      <w:tr w:rsidR="005039A6" w:rsidRPr="005039A6" w14:paraId="2AED39F3" w14:textId="77777777" w:rsidTr="005039A6">
        <w:tc>
          <w:tcPr>
            <w:tcW w:w="9010" w:type="dxa"/>
            <w:gridSpan w:val="4"/>
            <w:shd w:val="clear" w:color="auto" w:fill="DEEAF6" w:themeFill="accent1" w:themeFillTint="33"/>
          </w:tcPr>
          <w:p w14:paraId="5406FB8D" w14:textId="77777777" w:rsidR="005039A6" w:rsidRPr="005039A6" w:rsidRDefault="005039A6">
            <w:pPr>
              <w:rPr>
                <w:b/>
              </w:rPr>
            </w:pPr>
            <w:r w:rsidRPr="005039A6">
              <w:rPr>
                <w:b/>
              </w:rPr>
              <w:t>Teaching Input</w:t>
            </w:r>
          </w:p>
        </w:tc>
      </w:tr>
      <w:tr w:rsidR="005039A6" w14:paraId="5F126FFC" w14:textId="77777777" w:rsidTr="005039A6">
        <w:trPr>
          <w:trHeight w:val="953"/>
        </w:trPr>
        <w:tc>
          <w:tcPr>
            <w:tcW w:w="9010" w:type="dxa"/>
            <w:gridSpan w:val="4"/>
            <w:tcBorders>
              <w:bottom w:val="single" w:sz="4" w:space="0" w:color="auto"/>
            </w:tcBorders>
          </w:tcPr>
          <w:p w14:paraId="0FC77897" w14:textId="50FD27D4"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b/>
                <w:bCs/>
                <w:color w:val="000000"/>
              </w:rPr>
              <w:t>Warm - up</w:t>
            </w:r>
            <w:r>
              <w:rPr>
                <w:rFonts w:ascii="Helvetica" w:hAnsi="Helvetica" w:cs="Helvetica"/>
                <w:color w:val="000000"/>
              </w:rPr>
              <w:t xml:space="preserve"> </w:t>
            </w:r>
            <w:r>
              <w:rPr>
                <w:rFonts w:ascii="Helvetica" w:hAnsi="Helvetica" w:cs="Helvetica"/>
                <w:color w:val="000000"/>
                <w:sz w:val="20"/>
                <w:szCs w:val="20"/>
              </w:rPr>
              <w:t xml:space="preserve">= picture discussions with talk partners (who, what, where, when, why, how do we know style questions) </w:t>
            </w:r>
            <w:r w:rsidR="00B07011">
              <w:rPr>
                <w:rFonts w:ascii="Helvetica" w:hAnsi="Helvetica" w:cs="Helvetica"/>
                <w:color w:val="000000"/>
                <w:sz w:val="20"/>
                <w:szCs w:val="20"/>
              </w:rPr>
              <w:t>Using the p</w:t>
            </w:r>
            <w:r>
              <w:rPr>
                <w:rFonts w:ascii="Helvetica" w:hAnsi="Helvetica" w:cs="Helvetica"/>
                <w:color w:val="000000"/>
                <w:sz w:val="20"/>
                <w:szCs w:val="20"/>
              </w:rPr>
              <w:t xml:space="preserve">icture of Hoghton Tower ask the above questions who lives here? How long? Why? When did they start and end?  What other questions can you think of to ask this picture?  Why is it on a hill?  Why is it fortified? </w:t>
            </w:r>
          </w:p>
          <w:p w14:paraId="7ABA7C34" w14:textId="77777777" w:rsidR="007F470A" w:rsidRDefault="007F470A"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14:paraId="7269F58B" w14:textId="31215CC2"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b/>
                <w:bCs/>
                <w:color w:val="000000"/>
              </w:rPr>
              <w:t>Main</w:t>
            </w:r>
            <w:r>
              <w:rPr>
                <w:rFonts w:ascii="Helvetica" w:hAnsi="Helvetica" w:cs="Helvetica"/>
                <w:color w:val="000000"/>
              </w:rPr>
              <w:t xml:space="preserve">- </w:t>
            </w:r>
            <w:r>
              <w:rPr>
                <w:rFonts w:ascii="Helvetica" w:hAnsi="Helvetica" w:cs="Helvetica"/>
                <w:color w:val="000000"/>
                <w:sz w:val="20"/>
                <w:szCs w:val="20"/>
              </w:rPr>
              <w:t>timelines (Use the completed timeline for those who will struggle)</w:t>
            </w:r>
          </w:p>
          <w:p w14:paraId="256BC506" w14:textId="77777777" w:rsidR="00636EFD"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color w:val="000000"/>
                <w:sz w:val="20"/>
                <w:szCs w:val="20"/>
              </w:rPr>
              <w:t>What do you know about timelines</w:t>
            </w:r>
            <w:r w:rsidR="007328F2">
              <w:rPr>
                <w:rFonts w:ascii="Helvetica" w:hAnsi="Helvetica" w:cs="Helvetica"/>
                <w:color w:val="000000"/>
                <w:sz w:val="20"/>
                <w:szCs w:val="20"/>
              </w:rPr>
              <w:t>?</w:t>
            </w:r>
            <w:r>
              <w:rPr>
                <w:rFonts w:ascii="Helvetica" w:hAnsi="Helvetica" w:cs="Helvetica"/>
                <w:color w:val="000000"/>
                <w:sz w:val="20"/>
                <w:szCs w:val="20"/>
              </w:rPr>
              <w:t xml:space="preserve"> </w:t>
            </w:r>
            <w:r w:rsidR="007328F2">
              <w:rPr>
                <w:rFonts w:ascii="Helvetica" w:hAnsi="Helvetica" w:cs="Helvetica"/>
                <w:color w:val="000000"/>
                <w:sz w:val="20"/>
                <w:szCs w:val="20"/>
              </w:rPr>
              <w:t>T</w:t>
            </w:r>
            <w:r>
              <w:rPr>
                <w:rFonts w:ascii="Helvetica" w:hAnsi="Helvetica" w:cs="Helvetica"/>
                <w:color w:val="000000"/>
                <w:sz w:val="20"/>
                <w:szCs w:val="20"/>
              </w:rPr>
              <w:t xml:space="preserve">hink, </w:t>
            </w:r>
            <w:r w:rsidR="007328F2">
              <w:rPr>
                <w:rFonts w:ascii="Helvetica" w:hAnsi="Helvetica" w:cs="Helvetica"/>
                <w:color w:val="000000"/>
                <w:sz w:val="20"/>
                <w:szCs w:val="20"/>
              </w:rPr>
              <w:t>P</w:t>
            </w:r>
            <w:r>
              <w:rPr>
                <w:rFonts w:ascii="Helvetica" w:hAnsi="Helvetica" w:cs="Helvetica"/>
                <w:color w:val="000000"/>
                <w:sz w:val="20"/>
                <w:szCs w:val="20"/>
              </w:rPr>
              <w:t xml:space="preserve">air, </w:t>
            </w:r>
            <w:r w:rsidR="007328F2">
              <w:rPr>
                <w:rFonts w:ascii="Helvetica" w:hAnsi="Helvetica" w:cs="Helvetica"/>
                <w:color w:val="000000"/>
                <w:sz w:val="20"/>
                <w:szCs w:val="20"/>
              </w:rPr>
              <w:t>S</w:t>
            </w:r>
            <w:r>
              <w:rPr>
                <w:rFonts w:ascii="Helvetica" w:hAnsi="Helvetica" w:cs="Helvetica"/>
                <w:color w:val="000000"/>
                <w:sz w:val="20"/>
                <w:szCs w:val="20"/>
              </w:rPr>
              <w:t>hare</w:t>
            </w:r>
            <w:r w:rsidR="007328F2">
              <w:rPr>
                <w:rFonts w:ascii="Helvetica" w:hAnsi="Helvetica" w:cs="Helvetica"/>
                <w:color w:val="000000"/>
                <w:sz w:val="20"/>
                <w:szCs w:val="20"/>
              </w:rPr>
              <w:t>.</w:t>
            </w:r>
          </w:p>
          <w:p w14:paraId="65FDDAA4" w14:textId="50B8D4F5" w:rsidR="00807DF3" w:rsidRDefault="00636EFD"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color w:val="000000"/>
                <w:sz w:val="20"/>
                <w:szCs w:val="20"/>
              </w:rPr>
              <w:t xml:space="preserve">Look at examples of timelines you may have used before or have in the classroom. </w:t>
            </w:r>
            <w:r w:rsidR="007328F2">
              <w:rPr>
                <w:rFonts w:ascii="Helvetica" w:hAnsi="Helvetica" w:cs="Helvetica"/>
                <w:color w:val="000000"/>
                <w:sz w:val="20"/>
                <w:szCs w:val="20"/>
              </w:rPr>
              <w:t xml:space="preserve"> </w:t>
            </w:r>
          </w:p>
          <w:p w14:paraId="56B9BD3D" w14:textId="77777777"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color w:val="000000"/>
                <w:sz w:val="20"/>
                <w:szCs w:val="20"/>
              </w:rPr>
              <w:t>Go through the information on the slide and discuss the information on the sheets.</w:t>
            </w:r>
          </w:p>
          <w:p w14:paraId="2E9DAA13" w14:textId="5501E344"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color w:val="000000"/>
                <w:sz w:val="20"/>
                <w:szCs w:val="20"/>
              </w:rPr>
              <w:t xml:space="preserve">Discuss with the children and allow them time to think of ideas of how they could represent this information.  </w:t>
            </w:r>
            <w:r w:rsidR="007F470A">
              <w:rPr>
                <w:rFonts w:ascii="Helvetica" w:hAnsi="Helvetica" w:cs="Helvetica"/>
                <w:color w:val="000000"/>
                <w:sz w:val="20"/>
                <w:szCs w:val="20"/>
              </w:rPr>
              <w:t>C</w:t>
            </w:r>
            <w:r>
              <w:rPr>
                <w:rFonts w:ascii="Helvetica" w:hAnsi="Helvetica" w:cs="Helvetica"/>
                <w:color w:val="000000"/>
                <w:sz w:val="20"/>
                <w:szCs w:val="20"/>
              </w:rPr>
              <w:t>reate own timeline of their lives on a white board or as a class on the whiteboard.</w:t>
            </w:r>
          </w:p>
          <w:p w14:paraId="4478977F" w14:textId="77777777" w:rsidR="007328F2" w:rsidRDefault="007328F2"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p>
          <w:p w14:paraId="7192575E" w14:textId="08A5893E"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color w:val="000000"/>
                <w:sz w:val="20"/>
                <w:szCs w:val="20"/>
              </w:rPr>
              <w:t>It would be a good idea to read through and find any voca</w:t>
            </w:r>
            <w:r w:rsidR="007F470A">
              <w:rPr>
                <w:rFonts w:ascii="Helvetica" w:hAnsi="Helvetica" w:cs="Helvetica"/>
                <w:color w:val="000000"/>
                <w:sz w:val="20"/>
                <w:szCs w:val="20"/>
              </w:rPr>
              <w:t>b</w:t>
            </w:r>
            <w:r w:rsidR="007328F2">
              <w:rPr>
                <w:rFonts w:ascii="Helvetica" w:hAnsi="Helvetica" w:cs="Helvetica"/>
                <w:color w:val="000000"/>
                <w:sz w:val="20"/>
                <w:szCs w:val="20"/>
              </w:rPr>
              <w:t>ulary</w:t>
            </w:r>
            <w:r w:rsidR="007F470A">
              <w:rPr>
                <w:rFonts w:ascii="Helvetica" w:hAnsi="Helvetica" w:cs="Helvetica"/>
                <w:color w:val="000000"/>
                <w:sz w:val="20"/>
                <w:szCs w:val="20"/>
              </w:rPr>
              <w:t xml:space="preserve"> </w:t>
            </w:r>
            <w:r>
              <w:rPr>
                <w:rFonts w:ascii="Helvetica" w:hAnsi="Helvetica" w:cs="Helvetica"/>
                <w:color w:val="000000"/>
                <w:sz w:val="20"/>
                <w:szCs w:val="20"/>
              </w:rPr>
              <w:t xml:space="preserve">they </w:t>
            </w:r>
            <w:proofErr w:type="gramStart"/>
            <w:r>
              <w:rPr>
                <w:rFonts w:ascii="Helvetica" w:hAnsi="Helvetica" w:cs="Helvetica"/>
                <w:color w:val="000000"/>
                <w:sz w:val="20"/>
                <w:szCs w:val="20"/>
              </w:rPr>
              <w:t>don’t</w:t>
            </w:r>
            <w:proofErr w:type="gramEnd"/>
            <w:r>
              <w:rPr>
                <w:rFonts w:ascii="Helvetica" w:hAnsi="Helvetica" w:cs="Helvetica"/>
                <w:color w:val="000000"/>
                <w:sz w:val="20"/>
                <w:szCs w:val="20"/>
              </w:rPr>
              <w:t xml:space="preserve"> understand and find modern synonyms for it to explain what it means.</w:t>
            </w:r>
          </w:p>
          <w:p w14:paraId="162EA165" w14:textId="518EBB35" w:rsidR="00807DF3" w:rsidRPr="00636EFD"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sz w:val="20"/>
                <w:szCs w:val="20"/>
              </w:rPr>
            </w:pPr>
            <w:r w:rsidRPr="00636EFD">
              <w:rPr>
                <w:rFonts w:ascii="Helvetica" w:hAnsi="Helvetica" w:cs="Helvetica"/>
                <w:i/>
                <w:iCs/>
                <w:color w:val="000000"/>
                <w:sz w:val="20"/>
                <w:szCs w:val="20"/>
              </w:rPr>
              <w:t xml:space="preserve">Chantry - </w:t>
            </w:r>
            <w:r w:rsidR="007328F2" w:rsidRPr="00636EFD">
              <w:rPr>
                <w:rFonts w:ascii="Helvetica" w:hAnsi="Helvetica" w:cs="Helvetica"/>
                <w:i/>
                <w:iCs/>
                <w:sz w:val="20"/>
                <w:szCs w:val="20"/>
              </w:rPr>
              <w:t>a chapel attached to a church, used for minor services</w:t>
            </w:r>
            <w:r w:rsidR="007328F2" w:rsidRPr="00636EFD">
              <w:rPr>
                <w:rFonts w:ascii="Helvetica" w:hAnsi="Helvetica" w:cs="Helvetica"/>
                <w:i/>
                <w:iCs/>
                <w:sz w:val="20"/>
                <w:szCs w:val="20"/>
              </w:rPr>
              <w:t>.</w:t>
            </w:r>
          </w:p>
          <w:p w14:paraId="15F25711" w14:textId="6BB0B61F" w:rsidR="00807DF3" w:rsidRPr="00636EFD"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sz w:val="20"/>
                <w:szCs w:val="20"/>
              </w:rPr>
            </w:pPr>
            <w:r w:rsidRPr="00636EFD">
              <w:rPr>
                <w:rFonts w:ascii="Helvetica" w:hAnsi="Helvetica" w:cs="Helvetica"/>
                <w:i/>
                <w:iCs/>
                <w:color w:val="000000"/>
                <w:sz w:val="20"/>
                <w:szCs w:val="20"/>
              </w:rPr>
              <w:t>Exile - expulsion from one's native land by authoritative decree</w:t>
            </w:r>
            <w:r w:rsidR="007328F2" w:rsidRPr="00636EFD">
              <w:rPr>
                <w:rFonts w:ascii="Helvetica" w:hAnsi="Helvetica" w:cs="Helvetica"/>
                <w:i/>
                <w:iCs/>
                <w:color w:val="000000"/>
                <w:sz w:val="20"/>
                <w:szCs w:val="20"/>
              </w:rPr>
              <w:t>.</w:t>
            </w:r>
          </w:p>
          <w:p w14:paraId="0D02E392" w14:textId="3E24F969" w:rsidR="00807DF3" w:rsidRPr="00636EFD"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themeColor="text1"/>
                <w:sz w:val="20"/>
                <w:szCs w:val="20"/>
              </w:rPr>
            </w:pPr>
            <w:r w:rsidRPr="00636EFD">
              <w:rPr>
                <w:rFonts w:ascii="Helvetica" w:hAnsi="Helvetica" w:cs="Helvetica"/>
                <w:i/>
                <w:iCs/>
                <w:color w:val="000000" w:themeColor="text1"/>
                <w:sz w:val="20"/>
                <w:szCs w:val="20"/>
              </w:rPr>
              <w:t>Fortify - to protect or strengthen against attack; surround or provide with defensive military works.</w:t>
            </w:r>
          </w:p>
          <w:p w14:paraId="2B8110D4" w14:textId="77777777" w:rsidR="007F470A" w:rsidRDefault="007F470A"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14:paraId="1C0DF8E7" w14:textId="2D9E1F7A" w:rsidR="005039A6" w:rsidRDefault="00807DF3" w:rsidP="00807DF3">
            <w:r>
              <w:rPr>
                <w:rFonts w:ascii="Helvetica" w:hAnsi="Helvetica" w:cs="Helvetica"/>
                <w:b/>
                <w:bCs/>
                <w:color w:val="000000"/>
              </w:rPr>
              <w:t>Think / Pair / Share</w:t>
            </w:r>
          </w:p>
        </w:tc>
      </w:tr>
      <w:tr w:rsidR="005039A6" w:rsidRPr="005039A6" w14:paraId="119AB347" w14:textId="77777777" w:rsidTr="005039A6">
        <w:tc>
          <w:tcPr>
            <w:tcW w:w="2252" w:type="dxa"/>
            <w:shd w:val="clear" w:color="auto" w:fill="DEEAF6" w:themeFill="accent1" w:themeFillTint="33"/>
          </w:tcPr>
          <w:p w14:paraId="615F0DFB" w14:textId="77777777" w:rsidR="005039A6" w:rsidRPr="005039A6" w:rsidRDefault="005039A6">
            <w:pPr>
              <w:rPr>
                <w:b/>
              </w:rPr>
            </w:pPr>
            <w:r w:rsidRPr="005039A6">
              <w:rPr>
                <w:b/>
              </w:rPr>
              <w:t>LA</w:t>
            </w:r>
          </w:p>
        </w:tc>
        <w:tc>
          <w:tcPr>
            <w:tcW w:w="2252" w:type="dxa"/>
            <w:shd w:val="clear" w:color="auto" w:fill="DEEAF6" w:themeFill="accent1" w:themeFillTint="33"/>
          </w:tcPr>
          <w:p w14:paraId="16A8448E" w14:textId="77777777" w:rsidR="005039A6" w:rsidRPr="005039A6" w:rsidRDefault="005039A6">
            <w:pPr>
              <w:rPr>
                <w:b/>
              </w:rPr>
            </w:pPr>
            <w:r w:rsidRPr="005039A6">
              <w:rPr>
                <w:b/>
              </w:rPr>
              <w:t>MA</w:t>
            </w:r>
          </w:p>
        </w:tc>
        <w:tc>
          <w:tcPr>
            <w:tcW w:w="2253" w:type="dxa"/>
            <w:shd w:val="clear" w:color="auto" w:fill="DEEAF6" w:themeFill="accent1" w:themeFillTint="33"/>
          </w:tcPr>
          <w:p w14:paraId="505AC46A" w14:textId="77777777" w:rsidR="005039A6" w:rsidRPr="005039A6" w:rsidRDefault="005039A6">
            <w:pPr>
              <w:rPr>
                <w:b/>
              </w:rPr>
            </w:pPr>
            <w:r w:rsidRPr="005039A6">
              <w:rPr>
                <w:b/>
              </w:rPr>
              <w:t>HA</w:t>
            </w:r>
          </w:p>
        </w:tc>
        <w:tc>
          <w:tcPr>
            <w:tcW w:w="2253" w:type="dxa"/>
            <w:shd w:val="clear" w:color="auto" w:fill="DEEAF6" w:themeFill="accent1" w:themeFillTint="33"/>
          </w:tcPr>
          <w:p w14:paraId="452E05A0" w14:textId="77777777" w:rsidR="005039A6" w:rsidRPr="005039A6" w:rsidRDefault="005039A6">
            <w:pPr>
              <w:rPr>
                <w:b/>
              </w:rPr>
            </w:pPr>
            <w:r w:rsidRPr="005039A6">
              <w:rPr>
                <w:b/>
              </w:rPr>
              <w:t>Extension</w:t>
            </w:r>
          </w:p>
        </w:tc>
      </w:tr>
      <w:tr w:rsidR="005039A6" w14:paraId="15DA13CE" w14:textId="77777777" w:rsidTr="005039A6">
        <w:trPr>
          <w:trHeight w:val="359"/>
        </w:trPr>
        <w:tc>
          <w:tcPr>
            <w:tcW w:w="2252" w:type="dxa"/>
            <w:tcBorders>
              <w:bottom w:val="single" w:sz="4" w:space="0" w:color="auto"/>
            </w:tcBorders>
          </w:tcPr>
          <w:p w14:paraId="42F0D8AC" w14:textId="46507561"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color w:val="000000"/>
              </w:rPr>
              <w:t>P</w:t>
            </w:r>
            <w:r>
              <w:rPr>
                <w:rFonts w:ascii="Helvetica" w:hAnsi="Helvetica" w:cs="Helvetica"/>
                <w:color w:val="000000"/>
                <w:sz w:val="20"/>
                <w:szCs w:val="20"/>
              </w:rPr>
              <w:t xml:space="preserve">rovide children with completed timeline and support to highlight </w:t>
            </w:r>
            <w:r w:rsidR="007F470A">
              <w:rPr>
                <w:rFonts w:ascii="Helvetica" w:hAnsi="Helvetica" w:cs="Helvetica"/>
                <w:color w:val="000000"/>
                <w:sz w:val="20"/>
                <w:szCs w:val="20"/>
              </w:rPr>
              <w:t xml:space="preserve">5 </w:t>
            </w:r>
            <w:r>
              <w:rPr>
                <w:rFonts w:ascii="Helvetica" w:hAnsi="Helvetica" w:cs="Helvetica"/>
                <w:color w:val="000000"/>
                <w:sz w:val="20"/>
                <w:szCs w:val="20"/>
              </w:rPr>
              <w:t>facts.</w:t>
            </w:r>
          </w:p>
          <w:p w14:paraId="2CB51388" w14:textId="77777777"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p>
          <w:p w14:paraId="76DC70B3" w14:textId="39BB021A" w:rsidR="005039A6" w:rsidRDefault="00807DF3" w:rsidP="00807DF3">
            <w:r>
              <w:rPr>
                <w:rFonts w:ascii="Helvetica" w:hAnsi="Helvetica" w:cs="Helvetica"/>
                <w:color w:val="000000"/>
                <w:sz w:val="20"/>
                <w:szCs w:val="20"/>
              </w:rPr>
              <w:t>What questions would they like answering from the work on the timeline?</w:t>
            </w:r>
          </w:p>
        </w:tc>
        <w:tc>
          <w:tcPr>
            <w:tcW w:w="2252" w:type="dxa"/>
            <w:tcBorders>
              <w:bottom w:val="single" w:sz="4" w:space="0" w:color="auto"/>
            </w:tcBorders>
          </w:tcPr>
          <w:p w14:paraId="01DC6EEE" w14:textId="4E0C803E" w:rsidR="005039A6" w:rsidRDefault="00807DF3">
            <w:r>
              <w:rPr>
                <w:rFonts w:ascii="Helvetica" w:hAnsi="Helvetica" w:cs="Helvetica"/>
                <w:color w:val="000000"/>
                <w:sz w:val="20"/>
                <w:szCs w:val="20"/>
              </w:rPr>
              <w:t>Provide children with the timeline and the information and children stick in the information.</w:t>
            </w:r>
          </w:p>
        </w:tc>
        <w:tc>
          <w:tcPr>
            <w:tcW w:w="2253" w:type="dxa"/>
            <w:tcBorders>
              <w:bottom w:val="single" w:sz="4" w:space="0" w:color="auto"/>
            </w:tcBorders>
          </w:tcPr>
          <w:p w14:paraId="0D3949D2" w14:textId="18B43954" w:rsidR="009076EE" w:rsidRDefault="009076EE">
            <w:pPr>
              <w:rPr>
                <w:rFonts w:ascii="Helvetica" w:hAnsi="Helvetica" w:cs="Helvetica"/>
                <w:color w:val="000000"/>
                <w:sz w:val="20"/>
                <w:szCs w:val="20"/>
              </w:rPr>
            </w:pPr>
            <w:r>
              <w:rPr>
                <w:rFonts w:ascii="Helvetica" w:hAnsi="Helvetica" w:cs="Helvetica"/>
                <w:color w:val="000000"/>
                <w:sz w:val="20"/>
                <w:szCs w:val="20"/>
              </w:rPr>
              <w:t>Think-Pair-Share best way to sort their timeline – independently.</w:t>
            </w:r>
          </w:p>
          <w:p w14:paraId="00984328" w14:textId="40B9B3D5" w:rsidR="005039A6" w:rsidRDefault="00807DF3">
            <w:r>
              <w:rPr>
                <w:rFonts w:ascii="Helvetica" w:hAnsi="Helvetica" w:cs="Helvetica"/>
                <w:color w:val="000000"/>
                <w:sz w:val="20"/>
                <w:szCs w:val="20"/>
              </w:rPr>
              <w:t>Provide children with the timeline and the information and children stick in the information.</w:t>
            </w:r>
          </w:p>
        </w:tc>
        <w:tc>
          <w:tcPr>
            <w:tcW w:w="2253" w:type="dxa"/>
            <w:tcBorders>
              <w:bottom w:val="single" w:sz="4" w:space="0" w:color="auto"/>
            </w:tcBorders>
          </w:tcPr>
          <w:p w14:paraId="56DA5EC7" w14:textId="77777777"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6"/>
                <w:szCs w:val="16"/>
              </w:rPr>
            </w:pPr>
            <w:r>
              <w:rPr>
                <w:rFonts w:ascii="Helvetica" w:hAnsi="Helvetica" w:cs="Helvetica"/>
                <w:color w:val="000000"/>
                <w:sz w:val="16"/>
                <w:szCs w:val="16"/>
              </w:rPr>
              <w:t>What happened in Preston in 1715?</w:t>
            </w:r>
          </w:p>
          <w:p w14:paraId="1272CD7D" w14:textId="77777777"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6"/>
                <w:szCs w:val="16"/>
              </w:rPr>
            </w:pPr>
            <w:r>
              <w:rPr>
                <w:rFonts w:ascii="Helvetica" w:hAnsi="Helvetica" w:cs="Helvetica"/>
                <w:color w:val="000000"/>
                <w:sz w:val="16"/>
                <w:szCs w:val="16"/>
              </w:rPr>
              <w:t>Who is the current owner?</w:t>
            </w:r>
          </w:p>
          <w:p w14:paraId="6C550CD4" w14:textId="5941FC0A" w:rsidR="005039A6" w:rsidRDefault="00807DF3" w:rsidP="00807DF3">
            <w:r>
              <w:rPr>
                <w:rFonts w:ascii="Helvetica" w:hAnsi="Helvetica" w:cs="Helvetica"/>
                <w:color w:val="000000"/>
                <w:sz w:val="16"/>
                <w:szCs w:val="16"/>
              </w:rPr>
              <w:t>What questions could you think of to ask the current owner?</w:t>
            </w:r>
          </w:p>
        </w:tc>
      </w:tr>
      <w:tr w:rsidR="005039A6" w14:paraId="4591127A" w14:textId="77777777" w:rsidTr="005039A6">
        <w:tc>
          <w:tcPr>
            <w:tcW w:w="9010" w:type="dxa"/>
            <w:gridSpan w:val="4"/>
            <w:tcBorders>
              <w:bottom w:val="single" w:sz="4" w:space="0" w:color="auto"/>
            </w:tcBorders>
            <w:shd w:val="clear" w:color="auto" w:fill="DEEAF6" w:themeFill="accent1" w:themeFillTint="33"/>
          </w:tcPr>
          <w:p w14:paraId="6A3670C5" w14:textId="07467A5A" w:rsidR="005039A6" w:rsidRPr="005039A6" w:rsidRDefault="005039A6">
            <w:pPr>
              <w:rPr>
                <w:b/>
              </w:rPr>
            </w:pPr>
            <w:r w:rsidRPr="005039A6">
              <w:rPr>
                <w:b/>
              </w:rPr>
              <w:t>Fancy a Challenge?</w:t>
            </w:r>
            <w:r w:rsidR="00807DF3">
              <w:rPr>
                <w:b/>
              </w:rPr>
              <w:t xml:space="preserve"> </w:t>
            </w:r>
            <w:r w:rsidR="00807DF3">
              <w:rPr>
                <w:rFonts w:ascii="Helvetica" w:hAnsi="Helvetica" w:cs="Helvetica"/>
                <w:color w:val="000000"/>
                <w:sz w:val="20"/>
                <w:szCs w:val="20"/>
              </w:rPr>
              <w:t>Can you research a date from your timeline and find special events that are happening elsewhere in the country in that year?</w:t>
            </w:r>
          </w:p>
        </w:tc>
      </w:tr>
      <w:tr w:rsidR="005039A6" w:rsidRPr="005039A6" w14:paraId="1FFCA0F2" w14:textId="77777777" w:rsidTr="003D4BCC">
        <w:trPr>
          <w:trHeight w:val="377"/>
        </w:trPr>
        <w:tc>
          <w:tcPr>
            <w:tcW w:w="4504" w:type="dxa"/>
            <w:gridSpan w:val="2"/>
            <w:shd w:val="clear" w:color="auto" w:fill="DEEAF6" w:themeFill="accent1" w:themeFillTint="33"/>
          </w:tcPr>
          <w:p w14:paraId="697EB526" w14:textId="77777777" w:rsidR="005039A6" w:rsidRPr="005039A6" w:rsidRDefault="005039A6">
            <w:pPr>
              <w:rPr>
                <w:b/>
              </w:rPr>
            </w:pPr>
            <w:r w:rsidRPr="005039A6">
              <w:rPr>
                <w:b/>
              </w:rPr>
              <w:t>Plenary</w:t>
            </w:r>
          </w:p>
        </w:tc>
        <w:tc>
          <w:tcPr>
            <w:tcW w:w="4506" w:type="dxa"/>
            <w:gridSpan w:val="2"/>
            <w:shd w:val="clear" w:color="auto" w:fill="DEEAF6" w:themeFill="accent1" w:themeFillTint="33"/>
          </w:tcPr>
          <w:p w14:paraId="3CF8630C" w14:textId="77777777" w:rsidR="005039A6" w:rsidRPr="005039A6" w:rsidRDefault="005039A6">
            <w:pPr>
              <w:rPr>
                <w:b/>
              </w:rPr>
            </w:pPr>
            <w:r w:rsidRPr="005039A6">
              <w:rPr>
                <w:b/>
              </w:rPr>
              <w:t>Questions</w:t>
            </w:r>
          </w:p>
        </w:tc>
      </w:tr>
      <w:tr w:rsidR="005039A6" w14:paraId="6ADCCFBB" w14:textId="77777777" w:rsidTr="003D4BCC">
        <w:trPr>
          <w:trHeight w:val="566"/>
        </w:trPr>
        <w:tc>
          <w:tcPr>
            <w:tcW w:w="4504" w:type="dxa"/>
            <w:gridSpan w:val="2"/>
          </w:tcPr>
          <w:p w14:paraId="13D722D4" w14:textId="60996A52" w:rsidR="00807DF3" w:rsidRDefault="00807DF3" w:rsidP="00807D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 xml:space="preserve">Children can name people who </w:t>
            </w:r>
            <w:proofErr w:type="gramStart"/>
            <w:r>
              <w:rPr>
                <w:rFonts w:ascii="Helvetica" w:hAnsi="Helvetica" w:cs="Helvetica"/>
                <w:color w:val="000000"/>
              </w:rPr>
              <w:t>were in charge of</w:t>
            </w:r>
            <w:proofErr w:type="gramEnd"/>
            <w:r>
              <w:rPr>
                <w:rFonts w:ascii="Helvetica" w:hAnsi="Helvetica" w:cs="Helvetica"/>
                <w:color w:val="000000"/>
              </w:rPr>
              <w:t xml:space="preserve"> Hoghton Tower</w:t>
            </w:r>
            <w:r w:rsidR="007F470A">
              <w:rPr>
                <w:rFonts w:ascii="Helvetica" w:hAnsi="Helvetica" w:cs="Helvetica"/>
                <w:color w:val="000000"/>
              </w:rPr>
              <w:t>?</w:t>
            </w:r>
          </w:p>
          <w:p w14:paraId="39B738BC" w14:textId="3F5FE513" w:rsidR="005039A6" w:rsidRPr="00807DF3" w:rsidRDefault="00807DF3" w:rsidP="00807DF3">
            <w:pPr>
              <w:rPr>
                <w:b/>
              </w:rPr>
            </w:pPr>
            <w:r>
              <w:rPr>
                <w:rFonts w:ascii="Helvetica" w:hAnsi="Helvetica" w:cs="Helvetica"/>
                <w:color w:val="000000"/>
              </w:rPr>
              <w:t xml:space="preserve">Talk with someone near you and tell them something you </w:t>
            </w:r>
            <w:proofErr w:type="gramStart"/>
            <w:r>
              <w:rPr>
                <w:rFonts w:ascii="Helvetica" w:hAnsi="Helvetica" w:cs="Helvetica"/>
                <w:color w:val="000000"/>
              </w:rPr>
              <w:t>didn’t</w:t>
            </w:r>
            <w:proofErr w:type="gramEnd"/>
            <w:r>
              <w:rPr>
                <w:rFonts w:ascii="Helvetica" w:hAnsi="Helvetica" w:cs="Helvetica"/>
                <w:color w:val="000000"/>
              </w:rPr>
              <w:t xml:space="preserve"> know at the start of the lesson.</w:t>
            </w:r>
          </w:p>
        </w:tc>
        <w:tc>
          <w:tcPr>
            <w:tcW w:w="4506" w:type="dxa"/>
            <w:gridSpan w:val="2"/>
          </w:tcPr>
          <w:p w14:paraId="79E005AB" w14:textId="77777777" w:rsidR="001F39E7" w:rsidRDefault="001F39E7" w:rsidP="001F39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Where do the de Hoghtons live?</w:t>
            </w:r>
          </w:p>
          <w:p w14:paraId="22465E4B" w14:textId="77777777" w:rsidR="001F39E7" w:rsidRDefault="001F39E7" w:rsidP="001F39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How long have they lived there?</w:t>
            </w:r>
          </w:p>
          <w:p w14:paraId="009C2FC1" w14:textId="77777777" w:rsidR="001F39E7" w:rsidRDefault="001F39E7" w:rsidP="001F39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Who were they friends with?</w:t>
            </w:r>
          </w:p>
          <w:p w14:paraId="02E09DB0" w14:textId="6899FB14" w:rsidR="001F39E7" w:rsidRDefault="001F39E7" w:rsidP="001F39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 xml:space="preserve">Were they </w:t>
            </w:r>
            <w:r w:rsidR="007F470A">
              <w:rPr>
                <w:rFonts w:ascii="Helvetica" w:hAnsi="Helvetica" w:cs="Helvetica"/>
                <w:color w:val="000000"/>
              </w:rPr>
              <w:t>R</w:t>
            </w:r>
            <w:r>
              <w:rPr>
                <w:rFonts w:ascii="Helvetica" w:hAnsi="Helvetica" w:cs="Helvetica"/>
                <w:color w:val="000000"/>
              </w:rPr>
              <w:t xml:space="preserve">oyalists or </w:t>
            </w:r>
            <w:r w:rsidR="007F470A">
              <w:rPr>
                <w:rFonts w:ascii="Helvetica" w:hAnsi="Helvetica" w:cs="Helvetica"/>
                <w:color w:val="000000"/>
              </w:rPr>
              <w:t>P</w:t>
            </w:r>
            <w:r>
              <w:rPr>
                <w:rFonts w:ascii="Helvetica" w:hAnsi="Helvetica" w:cs="Helvetica"/>
                <w:color w:val="000000"/>
              </w:rPr>
              <w:t>arliamentarians</w:t>
            </w:r>
            <w:r w:rsidR="007F470A">
              <w:rPr>
                <w:rFonts w:ascii="Helvetica" w:hAnsi="Helvetica" w:cs="Helvetica"/>
                <w:color w:val="000000"/>
              </w:rPr>
              <w:t xml:space="preserve"> during the Civil War</w:t>
            </w:r>
            <w:r>
              <w:rPr>
                <w:rFonts w:ascii="Helvetica" w:hAnsi="Helvetica" w:cs="Helvetica"/>
                <w:color w:val="000000"/>
              </w:rPr>
              <w:t>?</w:t>
            </w:r>
          </w:p>
          <w:p w14:paraId="45084F73" w14:textId="7E0E209B" w:rsidR="005039A6" w:rsidRDefault="001F39E7" w:rsidP="001F39E7">
            <w:r>
              <w:rPr>
                <w:rFonts w:ascii="Helvetica" w:hAnsi="Helvetica" w:cs="Helvetica"/>
                <w:color w:val="000000"/>
              </w:rPr>
              <w:t>Where was their Preston Residence?</w:t>
            </w:r>
          </w:p>
        </w:tc>
      </w:tr>
    </w:tbl>
    <w:p w14:paraId="341A3AC9" w14:textId="77777777" w:rsidR="005D1F54" w:rsidRDefault="00B07011"/>
    <w:sectPr w:rsidR="005D1F54" w:rsidSect="00E43F3E">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39A6"/>
    <w:rsid w:val="001F39E7"/>
    <w:rsid w:val="003D4BCC"/>
    <w:rsid w:val="005039A6"/>
    <w:rsid w:val="00636EFD"/>
    <w:rsid w:val="007328F2"/>
    <w:rsid w:val="007F470A"/>
    <w:rsid w:val="00807DF3"/>
    <w:rsid w:val="009076EE"/>
    <w:rsid w:val="00B07011"/>
    <w:rsid w:val="00E43F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E1DF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39A6"/>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5039A6"/>
  </w:style>
  <w:style w:type="table" w:styleId="TableGrid">
    <w:name w:val="Table Grid"/>
    <w:basedOn w:val="TableNormal"/>
    <w:uiPriority w:val="39"/>
    <w:rsid w:val="005039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58223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Ashton</dc:creator>
  <cp:keywords/>
  <dc:description/>
  <cp:lastModifiedBy>Jane Smith</cp:lastModifiedBy>
  <cp:revision>4</cp:revision>
  <dcterms:created xsi:type="dcterms:W3CDTF">2021-02-03T17:03:00Z</dcterms:created>
  <dcterms:modified xsi:type="dcterms:W3CDTF">2021-02-03T17:07:00Z</dcterms:modified>
</cp:coreProperties>
</file>